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31" w:firstLineChars="13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附件1</w:t>
      </w:r>
    </w:p>
    <w:p>
      <w:pPr>
        <w:spacing w:before="360" w:beforeLines="150" w:after="120" w:afterLines="50" w:line="520" w:lineRule="exact"/>
        <w:ind w:firstLine="422" w:firstLineChars="15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</w:rPr>
        <w:t>0</w:t>
      </w:r>
      <w:r>
        <w:rPr>
          <w:rFonts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  <w:lang w:val="en-US" w:eastAsia="zh-CN"/>
        </w:rPr>
        <w:t>2</w:t>
      </w:r>
      <w:r>
        <w:rPr>
          <w:rFonts w:hint="eastAsia" w:eastAsia="黑体"/>
          <w:b/>
          <w:sz w:val="28"/>
          <w:szCs w:val="28"/>
        </w:rPr>
        <w:t>年“油气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•</w:t>
      </w:r>
      <w:r>
        <w:rPr>
          <w:rFonts w:hint="eastAsia" w:ascii="黑体" w:hAnsi="黑体" w:eastAsia="黑体" w:cs="黑体"/>
          <w:b/>
          <w:sz w:val="28"/>
          <w:szCs w:val="28"/>
        </w:rPr>
        <w:t>智能</w:t>
      </w:r>
      <w:r>
        <w:rPr>
          <w:rFonts w:hint="eastAsia" w:eastAsia="黑体"/>
          <w:b/>
          <w:sz w:val="28"/>
          <w:szCs w:val="28"/>
        </w:rPr>
        <w:t xml:space="preserve"> @未来科学家”研究生国际学术论坛回执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97"/>
        <w:gridCol w:w="27"/>
        <w:gridCol w:w="1987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单位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参会人员姓名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2"/>
              </w:rPr>
            </w:pPr>
          </w:p>
        </w:tc>
        <w:tc>
          <w:tcPr>
            <w:tcW w:w="1987" w:type="dxa"/>
            <w:vAlign w:val="center"/>
          </w:tcPr>
          <w:p>
            <w:pPr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参会人员身份</w:t>
            </w:r>
          </w:p>
        </w:tc>
        <w:tc>
          <w:tcPr>
            <w:tcW w:w="2527" w:type="dxa"/>
            <w:vAlign w:val="center"/>
          </w:tcPr>
          <w:p>
            <w:pPr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□博士、□硕士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通信地址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联系电话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E</w:t>
            </w:r>
            <w:r>
              <w:rPr>
                <w:rFonts w:hint="eastAsia" w:ascii="华文中宋" w:hAnsi="华文中宋" w:eastAsia="华文中宋"/>
                <w:sz w:val="22"/>
                <w:lang w:val="en-US" w:eastAsia="zh-CN"/>
              </w:rPr>
              <w:t>-</w:t>
            </w:r>
            <w:r>
              <w:rPr>
                <w:rFonts w:hint="eastAsia" w:ascii="华文中宋" w:hAnsi="华文中宋" w:eastAsia="华文中宋"/>
                <w:sz w:val="22"/>
              </w:rPr>
              <w:t>mail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提交会议</w:t>
            </w:r>
            <w:r>
              <w:rPr>
                <w:rFonts w:ascii="华文中宋" w:hAnsi="华文中宋" w:eastAsia="华文中宋"/>
                <w:sz w:val="22"/>
              </w:rPr>
              <w:t>报告题目</w:t>
            </w:r>
            <w:r>
              <w:rPr>
                <w:rFonts w:hint="eastAsia" w:ascii="华文中宋" w:hAnsi="华文中宋" w:eastAsia="华文中宋"/>
                <w:sz w:val="22"/>
              </w:rPr>
              <w:t>（中英文）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lang w:val="en-US" w:eastAsia="zh-CN"/>
              </w:rPr>
              <w:t>论文作者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</w:rPr>
            </w:pPr>
          </w:p>
        </w:tc>
      </w:tr>
    </w:tbl>
    <w:p>
      <w:pPr>
        <w:ind w:firstLine="960" w:firstLineChars="4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此回执复印有效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WIwZGU0YWVhMDY0MjVhZDliYWVmNTNlZWE2N2MifQ=="/>
  </w:docVars>
  <w:rsids>
    <w:rsidRoot w:val="6CCA2E1C"/>
    <w:rsid w:val="6CC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2022-10-04T09:37:00Z</dcterms:created>
  <dc:creator>李勇@黄岛</dc:creator>
  <cp:lastModifiedBy>李勇@黄岛</cp:lastModifiedBy>
  <dcterms:modified xsi:type="dcterms:W3CDTF">2022-10-04T09:37:33Z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730F7BCAB4AB49C58A513F522012337D</vt:lpwstr>
  </property>
</Properties>
</file>